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BB" w:rsidRDefault="00E93BBB" w:rsidP="00E93BBB">
      <w:pPr>
        <w:spacing w:line="403" w:lineRule="exact"/>
        <w:jc w:val="center"/>
        <w:textAlignment w:val="baseline"/>
        <w:rPr>
          <w:rFonts w:eastAsia="Times New Roman"/>
          <w:b/>
          <w:color w:val="000000"/>
          <w:spacing w:val="-1"/>
          <w:sz w:val="36"/>
          <w:lang w:val="pl-PL"/>
        </w:rPr>
      </w:pPr>
      <w:r>
        <w:rPr>
          <w:rFonts w:eastAsia="Times New Roman"/>
          <w:b/>
          <w:color w:val="000000"/>
          <w:spacing w:val="-1"/>
          <w:sz w:val="36"/>
          <w:lang w:val="pl-PL"/>
        </w:rPr>
        <w:t>ZAPROSZENIE</w:t>
      </w:r>
    </w:p>
    <w:p w:rsidR="00E93BBB" w:rsidRDefault="00E93BBB" w:rsidP="00E93BBB">
      <w:pPr>
        <w:spacing w:before="419" w:line="317" w:lineRule="exact"/>
        <w:ind w:left="1656" w:right="936"/>
        <w:textAlignment w:val="baseline"/>
        <w:rPr>
          <w:rFonts w:eastAsia="Times New Roman"/>
          <w:color w:val="000000"/>
          <w:spacing w:val="-1"/>
          <w:sz w:val="28"/>
          <w:lang w:val="pl-PL"/>
        </w:rPr>
      </w:pPr>
      <w:r>
        <w:rPr>
          <w:rFonts w:eastAsia="Times New Roman"/>
          <w:color w:val="000000"/>
          <w:spacing w:val="-1"/>
          <w:sz w:val="28"/>
          <w:lang w:val="pl-PL"/>
        </w:rPr>
        <w:t xml:space="preserve">Zakład Elektrotechniczny ZELTECH Stanisław Przesmycki </w:t>
      </w:r>
    </w:p>
    <w:p w:rsidR="00E93BBB" w:rsidRDefault="00E93BBB" w:rsidP="00E93BBB">
      <w:pPr>
        <w:spacing w:line="317" w:lineRule="exact"/>
        <w:ind w:left="1656" w:right="936"/>
        <w:textAlignment w:val="baseline"/>
        <w:rPr>
          <w:rFonts w:eastAsia="Times New Roman"/>
          <w:color w:val="000000"/>
          <w:spacing w:val="-1"/>
          <w:sz w:val="28"/>
          <w:lang w:val="pl-PL"/>
        </w:rPr>
      </w:pPr>
      <w:r>
        <w:rPr>
          <w:rFonts w:eastAsia="Times New Roman"/>
          <w:color w:val="000000"/>
          <w:spacing w:val="-1"/>
          <w:sz w:val="28"/>
          <w:lang w:val="pl-PL"/>
        </w:rPr>
        <w:t xml:space="preserve"> zaprasza do udziału w konkursie plastycznym.</w:t>
      </w:r>
    </w:p>
    <w:p w:rsidR="00E93BBB" w:rsidRDefault="00E93BBB" w:rsidP="00E93BBB">
      <w:pPr>
        <w:spacing w:before="239" w:line="298" w:lineRule="exact"/>
        <w:jc w:val="center"/>
        <w:textAlignment w:val="baseline"/>
        <w:rPr>
          <w:rFonts w:eastAsia="Times New Roman"/>
          <w:b/>
          <w:color w:val="000000"/>
          <w:spacing w:val="6"/>
          <w:sz w:val="26"/>
          <w:lang w:val="pl-PL"/>
        </w:rPr>
      </w:pPr>
      <w:r w:rsidRPr="00597C6F">
        <w:rPr>
          <w:rFonts w:eastAsia="Times New Roman"/>
          <w:bCs/>
          <w:color w:val="000000"/>
          <w:spacing w:val="6"/>
          <w:sz w:val="26"/>
          <w:lang w:val="pl-PL"/>
        </w:rPr>
        <w:t>REGULAMIN</w:t>
      </w:r>
      <w:r>
        <w:rPr>
          <w:rFonts w:eastAsia="Times New Roman"/>
          <w:b/>
          <w:color w:val="000000"/>
          <w:spacing w:val="6"/>
          <w:sz w:val="26"/>
          <w:lang w:val="pl-PL"/>
        </w:rPr>
        <w:t xml:space="preserve"> </w:t>
      </w:r>
      <w:r>
        <w:rPr>
          <w:rFonts w:eastAsia="Times New Roman"/>
          <w:color w:val="000000"/>
          <w:spacing w:val="6"/>
          <w:sz w:val="26"/>
          <w:lang w:val="pl-PL"/>
        </w:rPr>
        <w:t>KONKURSU PLASTYCZNEGO</w:t>
      </w:r>
    </w:p>
    <w:p w:rsidR="00E93BBB" w:rsidRPr="00597C6F" w:rsidRDefault="00E93BBB" w:rsidP="00E93BBB">
      <w:pPr>
        <w:spacing w:line="298" w:lineRule="exact"/>
        <w:jc w:val="center"/>
        <w:textAlignment w:val="baseline"/>
        <w:rPr>
          <w:rFonts w:eastAsia="Times New Roman"/>
          <w:b/>
          <w:bCs/>
          <w:color w:val="000000"/>
          <w:spacing w:val="9"/>
          <w:sz w:val="26"/>
          <w:lang w:val="pl-PL"/>
        </w:rPr>
      </w:pPr>
      <w:r w:rsidRPr="00597C6F">
        <w:rPr>
          <w:rFonts w:eastAsia="Times New Roman"/>
          <w:b/>
          <w:bCs/>
          <w:color w:val="000000"/>
          <w:spacing w:val="9"/>
          <w:sz w:val="26"/>
          <w:lang w:val="pl-PL"/>
        </w:rPr>
        <w:t xml:space="preserve">Z czym kojarzy Ci się budowa </w:t>
      </w:r>
      <w:r>
        <w:rPr>
          <w:rFonts w:eastAsia="Times New Roman"/>
          <w:b/>
          <w:bCs/>
          <w:color w:val="000000"/>
          <w:spacing w:val="9"/>
          <w:sz w:val="26"/>
          <w:lang w:val="pl-PL"/>
        </w:rPr>
        <w:t>?</w:t>
      </w:r>
    </w:p>
    <w:p w:rsidR="00E93BBB" w:rsidRDefault="00E93BBB" w:rsidP="00E93BBB">
      <w:pPr>
        <w:spacing w:before="652" w:line="273" w:lineRule="exact"/>
        <w:textAlignment w:val="baseline"/>
        <w:rPr>
          <w:rFonts w:eastAsia="Times New Roman"/>
          <w:b/>
          <w:color w:val="000000"/>
          <w:spacing w:val="-1"/>
          <w:sz w:val="24"/>
          <w:lang w:val="pl-PL"/>
        </w:rPr>
      </w:pPr>
      <w:r>
        <w:rPr>
          <w:rFonts w:eastAsia="Times New Roman"/>
          <w:b/>
          <w:color w:val="000000"/>
          <w:spacing w:val="-1"/>
          <w:sz w:val="24"/>
          <w:lang w:val="pl-PL"/>
        </w:rPr>
        <w:t>ORGANIZATOR:</w:t>
      </w:r>
    </w:p>
    <w:p w:rsidR="00E93BBB" w:rsidRDefault="00E93BBB" w:rsidP="00E93BBB">
      <w:pPr>
        <w:spacing w:line="449" w:lineRule="exac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Zakład Elektrotechniczny ZELTECH Stanisław Przesmycki </w:t>
      </w:r>
    </w:p>
    <w:p w:rsidR="00E93BBB" w:rsidRDefault="00E93BBB" w:rsidP="00E93BBB">
      <w:pPr>
        <w:spacing w:line="449" w:lineRule="exact"/>
        <w:textAlignment w:val="baseline"/>
        <w:rPr>
          <w:rFonts w:eastAsia="Times New Roman"/>
          <w:color w:val="000000"/>
          <w:sz w:val="24"/>
          <w:lang w:val="pl-PL"/>
        </w:rPr>
      </w:pPr>
    </w:p>
    <w:p w:rsidR="00E93BBB" w:rsidRDefault="00E93BBB" w:rsidP="00E93BBB">
      <w:pPr>
        <w:spacing w:line="449" w:lineRule="exac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CELE KONKURSU:</w:t>
      </w:r>
    </w:p>
    <w:p w:rsidR="00E93BBB" w:rsidRDefault="00E93BBB" w:rsidP="00E93BBB">
      <w:pPr>
        <w:numPr>
          <w:ilvl w:val="0"/>
          <w:numId w:val="1"/>
        </w:numPr>
        <w:spacing w:before="59" w:line="280" w:lineRule="exact"/>
        <w:ind w:left="432" w:hanging="432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Zaangażowanie dzieci i młodzieży w promocję  budownictwa .</w:t>
      </w:r>
    </w:p>
    <w:p w:rsidR="00E93BBB" w:rsidRPr="00597C6F" w:rsidRDefault="00E93BBB" w:rsidP="00E93BBB">
      <w:pPr>
        <w:numPr>
          <w:ilvl w:val="0"/>
          <w:numId w:val="1"/>
        </w:numPr>
        <w:spacing w:line="276" w:lineRule="exact"/>
        <w:ind w:left="432" w:hanging="432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Zachęcanie uczniów, ich rodziców do rozwijania zainteresowań z obszaru budownictwa. </w:t>
      </w:r>
    </w:p>
    <w:p w:rsidR="00E93BBB" w:rsidRDefault="00E93BBB" w:rsidP="00E93BBB">
      <w:pPr>
        <w:numPr>
          <w:ilvl w:val="0"/>
          <w:numId w:val="1"/>
        </w:numPr>
        <w:spacing w:before="4" w:line="274" w:lineRule="exact"/>
        <w:ind w:left="432" w:hanging="432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Rozwijanie kreatywności artystycznej i umiejętności plastycznych uczniów w różnych dziedzinach sztuki, szczególnie w malarstwie i rysunku.</w:t>
      </w:r>
    </w:p>
    <w:p w:rsidR="00E93BBB" w:rsidRDefault="00E93BBB" w:rsidP="00E93BBB">
      <w:pPr>
        <w:spacing w:before="283" w:line="273" w:lineRule="exact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UCZESTNICTWO W KONKURSIE:</w:t>
      </w:r>
    </w:p>
    <w:p w:rsidR="00E93BBB" w:rsidRDefault="00E93BBB" w:rsidP="00E93BBB">
      <w:pPr>
        <w:spacing w:before="68" w:line="273" w:lineRule="exac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Konkurs zostanie przeprowadzony w 1 kategorii :</w:t>
      </w:r>
      <w:r>
        <w:rPr>
          <w:rFonts w:eastAsia="Times New Roman"/>
          <w:color w:val="000000"/>
          <w:sz w:val="24"/>
          <w:lang w:val="pl-PL"/>
        </w:rPr>
        <w:t xml:space="preserve"> 0-16 lat</w:t>
      </w:r>
    </w:p>
    <w:p w:rsidR="00E93BBB" w:rsidRDefault="00E93BBB" w:rsidP="00E93BBB">
      <w:pPr>
        <w:spacing w:line="451" w:lineRule="exac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Zasięg konkursu – cała Polska  </w:t>
      </w:r>
      <w:r>
        <w:rPr>
          <w:rFonts w:eastAsia="Times New Roman"/>
          <w:color w:val="000000"/>
          <w:sz w:val="24"/>
          <w:lang w:val="pl-PL"/>
        </w:rPr>
        <w:br/>
      </w:r>
      <w:r>
        <w:rPr>
          <w:rFonts w:eastAsia="Times New Roman"/>
          <w:b/>
          <w:color w:val="000000"/>
          <w:sz w:val="24"/>
          <w:lang w:val="pl-PL"/>
        </w:rPr>
        <w:t>ZASADY KONKURSU:</w:t>
      </w:r>
    </w:p>
    <w:p w:rsidR="00E93BBB" w:rsidRPr="00E93BBB" w:rsidRDefault="00E93BBB" w:rsidP="00E93BBB">
      <w:pPr>
        <w:spacing w:before="59" w:line="277" w:lineRule="exact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- Technika wykonania prac</w:t>
      </w:r>
      <w:r>
        <w:rPr>
          <w:rFonts w:eastAsia="Times New Roman"/>
          <w:color w:val="000000"/>
          <w:sz w:val="24"/>
          <w:lang w:val="pl-PL"/>
        </w:rPr>
        <w:t>: tradycyjne techniki plastyczne: rysunek, malarstwo, techniki własne</w:t>
      </w:r>
      <w:r>
        <w:rPr>
          <w:rFonts w:eastAsia="Times New Roman"/>
          <w:b/>
          <w:color w:val="000000"/>
          <w:sz w:val="24"/>
          <w:lang w:val="pl-PL"/>
        </w:rPr>
        <w:t xml:space="preserve"> </w:t>
      </w:r>
      <w:r>
        <w:rPr>
          <w:rFonts w:eastAsia="Times New Roman"/>
          <w:color w:val="000000"/>
          <w:sz w:val="24"/>
          <w:lang w:val="pl-PL"/>
        </w:rPr>
        <w:t>( mieszane) bez wklejanych elementów;</w:t>
      </w:r>
    </w:p>
    <w:p w:rsidR="00E93BBB" w:rsidRDefault="00E93BBB" w:rsidP="00E93BBB">
      <w:pPr>
        <w:spacing w:before="6" w:line="270" w:lineRule="exact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- Format prac</w:t>
      </w:r>
      <w:r>
        <w:rPr>
          <w:rFonts w:eastAsia="Times New Roman"/>
          <w:color w:val="000000"/>
          <w:sz w:val="24"/>
          <w:lang w:val="pl-PL"/>
        </w:rPr>
        <w:t>: A3 lub A4;</w:t>
      </w:r>
    </w:p>
    <w:p w:rsidR="00E93BBB" w:rsidRDefault="00E93BBB" w:rsidP="00E93BBB">
      <w:pPr>
        <w:spacing w:line="283" w:lineRule="exact"/>
        <w:textAlignment w:val="baseline"/>
        <w:rPr>
          <w:rFonts w:eastAsia="Times New Roman"/>
          <w:b/>
          <w:color w:val="000000"/>
          <w:spacing w:val="5"/>
          <w:sz w:val="24"/>
          <w:lang w:val="pl-PL"/>
        </w:rPr>
      </w:pPr>
      <w:r>
        <w:rPr>
          <w:rFonts w:eastAsia="Times New Roman"/>
          <w:b/>
          <w:color w:val="000000"/>
          <w:spacing w:val="5"/>
          <w:sz w:val="24"/>
          <w:lang w:val="pl-PL"/>
        </w:rPr>
        <w:t xml:space="preserve">- </w:t>
      </w:r>
      <w:r>
        <w:rPr>
          <w:rFonts w:eastAsia="Times New Roman"/>
          <w:color w:val="000000"/>
          <w:spacing w:val="5"/>
          <w:sz w:val="24"/>
          <w:lang w:val="pl-PL"/>
        </w:rPr>
        <w:t xml:space="preserve">Termin nadsyłania prac: </w:t>
      </w:r>
      <w:r>
        <w:rPr>
          <w:rFonts w:eastAsia="Times New Roman"/>
          <w:b/>
          <w:color w:val="000000"/>
          <w:spacing w:val="5"/>
          <w:sz w:val="24"/>
          <w:u w:val="single"/>
          <w:lang w:val="pl-PL"/>
        </w:rPr>
        <w:t>do 7  czerwca 2021 r. (</w:t>
      </w:r>
      <w:r>
        <w:rPr>
          <w:rFonts w:eastAsia="Times New Roman"/>
          <w:color w:val="000000"/>
          <w:spacing w:val="5"/>
          <w:sz w:val="25"/>
          <w:u w:val="single"/>
          <w:lang w:val="pl-PL"/>
        </w:rPr>
        <w:t>poniedziałek</w:t>
      </w:r>
      <w:r>
        <w:rPr>
          <w:rFonts w:eastAsia="Times New Roman"/>
          <w:b/>
          <w:color w:val="000000"/>
          <w:spacing w:val="5"/>
          <w:sz w:val="24"/>
          <w:u w:val="single"/>
          <w:lang w:val="pl-PL"/>
        </w:rPr>
        <w:t xml:space="preserve">). </w:t>
      </w:r>
    </w:p>
    <w:p w:rsidR="00E93BBB" w:rsidRDefault="00E93BBB" w:rsidP="00E93BBB">
      <w:pPr>
        <w:spacing w:before="61" w:line="278" w:lineRule="exact"/>
        <w:ind w:left="432" w:hanging="432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1) Jury powołuje Organizator konkursu. Zadaniem jury jest ocena prac plastycznych zgodnie z ustalonymi kryteriami.</w:t>
      </w:r>
    </w:p>
    <w:p w:rsidR="00E93BBB" w:rsidRPr="00597C6F" w:rsidRDefault="00E93BBB" w:rsidP="00E93BBB">
      <w:pPr>
        <w:numPr>
          <w:ilvl w:val="0"/>
          <w:numId w:val="2"/>
        </w:numPr>
        <w:tabs>
          <w:tab w:val="clear" w:pos="360"/>
          <w:tab w:val="left" w:pos="432"/>
        </w:tabs>
        <w:spacing w:before="25" w:line="274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Każda praca powinna mieć tylko jednego autora. W konkursie nie mogą brać udziału prace zbiorowe. Każdy uczestnik konkursu może przesłać tylko 1 pracę.</w:t>
      </w:r>
    </w:p>
    <w:p w:rsidR="00E93BBB" w:rsidRDefault="00E93BBB" w:rsidP="00E93BBB">
      <w:pPr>
        <w:numPr>
          <w:ilvl w:val="0"/>
          <w:numId w:val="2"/>
        </w:numPr>
        <w:tabs>
          <w:tab w:val="clear" w:pos="360"/>
          <w:tab w:val="left" w:pos="432"/>
        </w:tabs>
        <w:spacing w:before="2" w:line="275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Nadesłane na konkurs prace nie będą zwracane ich autorom, pozostaną własnością Organizatora, który zastrzega sobie możliwość ich publikowania.</w:t>
      </w:r>
    </w:p>
    <w:p w:rsidR="00E93BBB" w:rsidRDefault="00E93BBB" w:rsidP="00E93BBB">
      <w:pPr>
        <w:numPr>
          <w:ilvl w:val="0"/>
          <w:numId w:val="2"/>
        </w:numPr>
        <w:tabs>
          <w:tab w:val="clear" w:pos="360"/>
          <w:tab w:val="left" w:pos="432"/>
        </w:tabs>
        <w:spacing w:before="4" w:line="274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Warunkiem udziału w konkursie jest dostarczenie skanu lub zdjęcia czytelnie wypełnionego formularza zgłoszenia stanowiącego załącznik do niniejszego regulaminu.</w:t>
      </w:r>
    </w:p>
    <w:p w:rsidR="00E93BBB" w:rsidRDefault="00E93BBB" w:rsidP="00E93BBB">
      <w:pPr>
        <w:numPr>
          <w:ilvl w:val="0"/>
          <w:numId w:val="2"/>
        </w:numPr>
        <w:tabs>
          <w:tab w:val="clear" w:pos="360"/>
          <w:tab w:val="left" w:pos="432"/>
        </w:tabs>
        <w:spacing w:before="5" w:line="275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u w:val="single"/>
          <w:lang w:val="pl-PL"/>
        </w:rPr>
      </w:pPr>
      <w:r>
        <w:rPr>
          <w:rFonts w:eastAsia="Times New Roman"/>
          <w:color w:val="000000"/>
          <w:sz w:val="24"/>
          <w:u w:val="single"/>
          <w:lang w:val="pl-PL"/>
        </w:rPr>
        <w:t xml:space="preserve">Prace należy przesyłać drogą elektroniczną </w:t>
      </w:r>
      <w:r w:rsidRPr="00E93BBB">
        <w:rPr>
          <w:rFonts w:eastAsia="Times New Roman"/>
          <w:color w:val="000000"/>
          <w:sz w:val="24"/>
          <w:u w:val="single"/>
          <w:lang w:val="pl-PL"/>
        </w:rPr>
        <w:t xml:space="preserve">na adres mailowy: </w:t>
      </w:r>
      <w:hyperlink r:id="rId5" w:history="1">
        <w:r w:rsidRPr="00E93BBB">
          <w:rPr>
            <w:rStyle w:val="Hipercze"/>
            <w:rFonts w:eastAsia="Times New Roman"/>
            <w:b/>
            <w:sz w:val="24"/>
            <w:lang w:val="pl-PL"/>
          </w:rPr>
          <w:t>biuro@zeltech.com.pl</w:t>
        </w:r>
      </w:hyperlink>
      <w:r w:rsidRPr="00E93BBB">
        <w:rPr>
          <w:rFonts w:eastAsia="Times New Roman"/>
          <w:b/>
          <w:color w:val="000000"/>
          <w:sz w:val="24"/>
          <w:u w:val="single"/>
          <w:lang w:val="pl-PL"/>
        </w:rPr>
        <w:t xml:space="preserve"> (</w:t>
      </w:r>
      <w:r w:rsidRPr="00E93BBB">
        <w:rPr>
          <w:rFonts w:eastAsia="Times New Roman"/>
          <w:color w:val="000000"/>
          <w:sz w:val="24"/>
          <w:u w:val="single"/>
          <w:lang w:val="pl-PL"/>
        </w:rPr>
        <w:t>skan pracy lub zdjęcie zapisane w formacie JPG w r</w:t>
      </w:r>
      <w:r>
        <w:rPr>
          <w:rFonts w:eastAsia="Times New Roman"/>
          <w:color w:val="000000"/>
          <w:sz w:val="24"/>
          <w:u w:val="single"/>
          <w:lang w:val="pl-PL"/>
        </w:rPr>
        <w:t xml:space="preserve">ozmiarze nie większym od 1 MB ) lub złożyć w biurze firmy </w:t>
      </w:r>
      <w:r>
        <w:rPr>
          <w:rFonts w:eastAsia="Times New Roman"/>
          <w:b/>
          <w:color w:val="000000"/>
          <w:sz w:val="24"/>
          <w:u w:val="single"/>
          <w:lang w:val="pl-PL"/>
        </w:rPr>
        <w:t>do dnia 07.06.2021 r.</w:t>
      </w:r>
      <w:r>
        <w:rPr>
          <w:rFonts w:eastAsia="Times New Roman"/>
          <w:color w:val="000000"/>
          <w:sz w:val="24"/>
          <w:lang w:val="pl-PL"/>
        </w:rPr>
        <w:t xml:space="preserve"> </w:t>
      </w:r>
    </w:p>
    <w:p w:rsidR="00E93BBB" w:rsidRDefault="00E93BBB" w:rsidP="00E93BBB">
      <w:pPr>
        <w:numPr>
          <w:ilvl w:val="0"/>
          <w:numId w:val="2"/>
        </w:numPr>
        <w:tabs>
          <w:tab w:val="clear" w:pos="360"/>
          <w:tab w:val="left" w:pos="432"/>
        </w:tabs>
        <w:spacing w:before="4" w:line="274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Rozstrzygnięcie konkursu odbędzie się w czerwcu 2021 r. Informacja o wynikach zostanie umieszczona na stronie internetowej </w:t>
      </w:r>
      <w:hyperlink r:id="rId6" w:history="1">
        <w:r w:rsidRPr="00C2218A">
          <w:rPr>
            <w:rStyle w:val="Hipercze"/>
            <w:rFonts w:eastAsia="Times New Roman"/>
            <w:b/>
            <w:sz w:val="24"/>
            <w:lang w:val="pl-PL"/>
          </w:rPr>
          <w:t>www.zeltech.com.pl</w:t>
        </w:r>
      </w:hyperlink>
      <w:r>
        <w:rPr>
          <w:rFonts w:eastAsia="Times New Roman"/>
          <w:b/>
          <w:color w:val="000000"/>
          <w:sz w:val="24"/>
          <w:lang w:val="pl-PL"/>
        </w:rPr>
        <w:t xml:space="preserve"> </w:t>
      </w:r>
    </w:p>
    <w:p w:rsidR="00E93BBB" w:rsidRPr="00597C6F" w:rsidRDefault="00E93BBB" w:rsidP="00E93BBB">
      <w:pPr>
        <w:numPr>
          <w:ilvl w:val="0"/>
          <w:numId w:val="2"/>
        </w:numPr>
        <w:tabs>
          <w:tab w:val="clear" w:pos="360"/>
          <w:tab w:val="left" w:pos="432"/>
        </w:tabs>
        <w:spacing w:before="4" w:line="274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 w:rsidRPr="00597C6F">
        <w:rPr>
          <w:rFonts w:eastAsia="Times New Roman"/>
          <w:color w:val="000000"/>
          <w:sz w:val="24"/>
          <w:lang w:val="pl-PL"/>
        </w:rPr>
        <w:t xml:space="preserve">Osoby nadsyłające prace konkursowe wyrażają zgodę na przetwarzanie przez Organizatora konkursu swoich danych osobowych zgodnie z zasadami określonymi w ustawie z dnia 29 sierpnia 1997 r. o ochronie danych osobowych (Dz. U. Nr 133, poz. 833 z </w:t>
      </w:r>
      <w:hyperlink r:id="rId7">
        <w:proofErr w:type="spellStart"/>
        <w:r w:rsidRPr="00597C6F">
          <w:rPr>
            <w:rFonts w:eastAsia="Times New Roman"/>
            <w:color w:val="0000FF"/>
            <w:sz w:val="24"/>
            <w:u w:val="single"/>
            <w:lang w:val="pl-PL"/>
          </w:rPr>
          <w:t>późn</w:t>
        </w:r>
        <w:proofErr w:type="spellEnd"/>
        <w:r w:rsidRPr="00597C6F">
          <w:rPr>
            <w:rFonts w:eastAsia="Times New Roman"/>
            <w:color w:val="0000FF"/>
            <w:sz w:val="24"/>
            <w:u w:val="single"/>
            <w:lang w:val="pl-PL"/>
          </w:rPr>
          <w:t>. zm</w:t>
        </w:r>
      </w:hyperlink>
      <w:r w:rsidRPr="00597C6F">
        <w:rPr>
          <w:rFonts w:eastAsia="Times New Roman"/>
          <w:color w:val="000000"/>
          <w:sz w:val="24"/>
          <w:lang w:val="pl-PL"/>
        </w:rPr>
        <w:t>.)</w:t>
      </w:r>
    </w:p>
    <w:p w:rsidR="00E93BBB" w:rsidRDefault="00E93BBB" w:rsidP="00E93BBB">
      <w:pPr>
        <w:spacing w:before="186" w:line="275" w:lineRule="exact"/>
        <w:textAlignment w:val="baseline"/>
        <w:rPr>
          <w:rFonts w:eastAsia="Times New Roman"/>
          <w:color w:val="000000"/>
          <w:spacing w:val="-2"/>
          <w:sz w:val="24"/>
        </w:rPr>
      </w:pPr>
    </w:p>
    <w:p w:rsidR="00E93BBB" w:rsidRPr="00E93BBB" w:rsidRDefault="00E93BBB" w:rsidP="00E93BBB">
      <w:pPr>
        <w:spacing w:before="186" w:line="275" w:lineRule="exact"/>
        <w:ind w:firstLine="284"/>
        <w:textAlignment w:val="baseline"/>
        <w:rPr>
          <w:rFonts w:eastAsia="Times New Roman"/>
          <w:color w:val="000000"/>
          <w:spacing w:val="-2"/>
          <w:sz w:val="24"/>
        </w:rPr>
      </w:pPr>
      <w:r w:rsidRPr="00E93BBB">
        <w:rPr>
          <w:rFonts w:eastAsia="Times New Roman"/>
          <w:color w:val="000000"/>
          <w:spacing w:val="-2"/>
          <w:sz w:val="24"/>
        </w:rPr>
        <w:lastRenderedPageBreak/>
        <w:t xml:space="preserve">tel. 25 63 268 94 </w:t>
      </w:r>
    </w:p>
    <w:p w:rsidR="00E93BBB" w:rsidRPr="00E93BBB" w:rsidRDefault="00E93BBB" w:rsidP="00E93BBB">
      <w:pPr>
        <w:spacing w:before="3" w:line="275" w:lineRule="exact"/>
        <w:ind w:left="288"/>
        <w:textAlignment w:val="baseline"/>
        <w:rPr>
          <w:rFonts w:eastAsia="Times New Roman"/>
          <w:color w:val="000000"/>
          <w:sz w:val="24"/>
        </w:rPr>
      </w:pPr>
      <w:hyperlink r:id="rId8" w:history="1">
        <w:r w:rsidRPr="00E93BBB">
          <w:rPr>
            <w:rStyle w:val="Hipercze"/>
            <w:rFonts w:eastAsia="Times New Roman"/>
            <w:sz w:val="24"/>
          </w:rPr>
          <w:t>e-mail: biuro@zeltech.com.pl</w:t>
        </w:r>
      </w:hyperlink>
      <w:r w:rsidRPr="00E93BBB">
        <w:rPr>
          <w:rFonts w:eastAsia="Times New Roman"/>
          <w:color w:val="0000FF"/>
          <w:sz w:val="24"/>
          <w:u w:val="single"/>
        </w:rPr>
        <w:t xml:space="preserve"> </w:t>
      </w:r>
      <w:r w:rsidRPr="00E93BBB">
        <w:rPr>
          <w:rFonts w:eastAsia="Times New Roman"/>
          <w:color w:val="000000"/>
          <w:sz w:val="24"/>
        </w:rPr>
        <w:t xml:space="preserve"> </w:t>
      </w:r>
    </w:p>
    <w:p w:rsidR="00E93BBB" w:rsidRDefault="00E93BBB" w:rsidP="00E93BBB">
      <w:pPr>
        <w:spacing w:line="274" w:lineRule="exact"/>
        <w:ind w:left="288"/>
        <w:textAlignment w:val="baseline"/>
        <w:rPr>
          <w:rFonts w:eastAsia="Times New Roman"/>
          <w:color w:val="000000"/>
          <w:spacing w:val="1"/>
          <w:sz w:val="24"/>
          <w:lang w:val="pl-PL"/>
        </w:rPr>
      </w:pPr>
      <w:r>
        <w:rPr>
          <w:rFonts w:eastAsia="Times New Roman"/>
          <w:b/>
          <w:color w:val="000000"/>
          <w:spacing w:val="1"/>
          <w:sz w:val="24"/>
          <w:lang w:val="pl-PL"/>
        </w:rPr>
        <w:t xml:space="preserve">Osoby odpowiedzialne za organizację konkursu: </w:t>
      </w:r>
      <w:r>
        <w:rPr>
          <w:rFonts w:eastAsia="Times New Roman"/>
          <w:color w:val="000000"/>
          <w:spacing w:val="1"/>
          <w:sz w:val="24"/>
          <w:lang w:val="pl-PL"/>
        </w:rPr>
        <w:t xml:space="preserve">Aleksandra Borkowska i Karolina Chibowska </w:t>
      </w:r>
      <w:bookmarkStart w:id="0" w:name="_GoBack"/>
      <w:bookmarkEnd w:id="0"/>
    </w:p>
    <w:p w:rsidR="00E93BBB" w:rsidRDefault="00E93BBB" w:rsidP="00E93BBB">
      <w:pPr>
        <w:spacing w:line="274" w:lineRule="exact"/>
        <w:ind w:left="288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b/>
          <w:color w:val="000000"/>
          <w:spacing w:val="1"/>
          <w:sz w:val="24"/>
          <w:lang w:val="pl-PL"/>
        </w:rPr>
        <w:tab/>
      </w:r>
      <w:r>
        <w:rPr>
          <w:rFonts w:eastAsia="Times New Roman"/>
          <w:b/>
          <w:color w:val="000000"/>
          <w:spacing w:val="1"/>
          <w:sz w:val="24"/>
          <w:lang w:val="pl-PL"/>
        </w:rPr>
        <w:tab/>
      </w:r>
      <w:r>
        <w:rPr>
          <w:rFonts w:eastAsia="Times New Roman"/>
          <w:b/>
          <w:color w:val="000000"/>
          <w:spacing w:val="1"/>
          <w:sz w:val="24"/>
          <w:lang w:val="pl-PL"/>
        </w:rPr>
        <w:tab/>
      </w:r>
      <w:r>
        <w:rPr>
          <w:rFonts w:eastAsia="Times New Roman"/>
          <w:b/>
          <w:color w:val="000000"/>
          <w:spacing w:val="1"/>
          <w:sz w:val="24"/>
          <w:lang w:val="pl-PL"/>
        </w:rPr>
        <w:tab/>
      </w:r>
      <w:r>
        <w:rPr>
          <w:rFonts w:eastAsia="Times New Roman"/>
          <w:b/>
          <w:color w:val="000000"/>
          <w:spacing w:val="1"/>
          <w:sz w:val="24"/>
          <w:lang w:val="pl-PL"/>
        </w:rPr>
        <w:tab/>
      </w:r>
      <w:r>
        <w:rPr>
          <w:rFonts w:eastAsia="Times New Roman"/>
          <w:b/>
          <w:color w:val="000000"/>
          <w:spacing w:val="1"/>
          <w:sz w:val="24"/>
          <w:lang w:val="pl-PL"/>
        </w:rPr>
        <w:tab/>
      </w:r>
      <w:r>
        <w:rPr>
          <w:rFonts w:eastAsia="Times New Roman"/>
          <w:b/>
          <w:color w:val="000000"/>
          <w:spacing w:val="1"/>
          <w:sz w:val="24"/>
          <w:lang w:val="pl-PL"/>
        </w:rPr>
        <w:tab/>
        <w:t xml:space="preserve"> </w:t>
      </w:r>
    </w:p>
    <w:p w:rsidR="00E93BBB" w:rsidRDefault="00E93BBB" w:rsidP="00E93BBB">
      <w:pPr>
        <w:spacing w:before="10" w:line="274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  <w:lang w:val="pl-PL"/>
        </w:rPr>
      </w:pPr>
      <w:r>
        <w:rPr>
          <w:rFonts w:eastAsia="Times New Roman"/>
          <w:b/>
          <w:color w:val="000000"/>
          <w:spacing w:val="-1"/>
          <w:sz w:val="24"/>
          <w:lang w:val="pl-PL"/>
        </w:rPr>
        <w:t>PRAWA AUTORSKIE:</w:t>
      </w:r>
    </w:p>
    <w:p w:rsidR="00E93BBB" w:rsidRDefault="00E93BBB" w:rsidP="00E93BBB">
      <w:pPr>
        <w:numPr>
          <w:ilvl w:val="0"/>
          <w:numId w:val="3"/>
        </w:numPr>
        <w:tabs>
          <w:tab w:val="clear" w:pos="360"/>
          <w:tab w:val="left" w:pos="432"/>
        </w:tabs>
        <w:spacing w:before="67" w:line="273" w:lineRule="exact"/>
        <w:ind w:left="432" w:hanging="36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Organizator jest właścicielem egzemplarza nadesłanej pracy.</w:t>
      </w:r>
    </w:p>
    <w:p w:rsidR="00E93BBB" w:rsidRDefault="00E93BBB" w:rsidP="00E93BBB">
      <w:pPr>
        <w:numPr>
          <w:ilvl w:val="0"/>
          <w:numId w:val="3"/>
        </w:numPr>
        <w:tabs>
          <w:tab w:val="clear" w:pos="360"/>
          <w:tab w:val="left" w:pos="432"/>
        </w:tabs>
        <w:spacing w:before="4" w:line="274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Uczestnik przystępując do konkursu wyraża zgodę na rozpowszechnianie, przystosowanie i publikowanie pracy oraz na jej zwielokrotnianie jakąkolwiek techniką i w dowolnym celu.</w:t>
      </w:r>
    </w:p>
    <w:p w:rsidR="00E93BBB" w:rsidRDefault="00E93BBB" w:rsidP="00E93BBB">
      <w:pPr>
        <w:numPr>
          <w:ilvl w:val="0"/>
          <w:numId w:val="3"/>
        </w:numPr>
        <w:tabs>
          <w:tab w:val="clear" w:pos="360"/>
          <w:tab w:val="left" w:pos="432"/>
        </w:tabs>
        <w:spacing w:before="2" w:line="275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Uczestnik wyraża zgodę na publiczne wystawianie pracy oraz jej wykorzystywanie w środkach masowego przekazu przez Organizatora.</w:t>
      </w:r>
    </w:p>
    <w:p w:rsidR="00E93BBB" w:rsidRDefault="00E93BBB" w:rsidP="00E93BBB">
      <w:pPr>
        <w:spacing w:before="183" w:line="283" w:lineRule="exact"/>
        <w:ind w:left="72"/>
        <w:textAlignment w:val="baseline"/>
        <w:rPr>
          <w:rFonts w:eastAsia="Times New Roman"/>
          <w:b/>
          <w:color w:val="000000"/>
          <w:spacing w:val="-3"/>
          <w:sz w:val="24"/>
          <w:lang w:val="pl-PL"/>
        </w:rPr>
      </w:pPr>
      <w:r>
        <w:rPr>
          <w:rFonts w:eastAsia="Times New Roman"/>
          <w:b/>
          <w:color w:val="000000"/>
          <w:spacing w:val="-3"/>
          <w:sz w:val="24"/>
          <w:lang w:val="pl-PL"/>
        </w:rPr>
        <w:t>POSTANOWIENIA KOŃCOWE:</w:t>
      </w:r>
    </w:p>
    <w:p w:rsidR="00E93BBB" w:rsidRDefault="00E93BBB" w:rsidP="00E93BBB">
      <w:pPr>
        <w:numPr>
          <w:ilvl w:val="0"/>
          <w:numId w:val="4"/>
        </w:numPr>
        <w:tabs>
          <w:tab w:val="clear" w:pos="360"/>
          <w:tab w:val="left" w:pos="432"/>
        </w:tabs>
        <w:spacing w:before="66" w:line="274" w:lineRule="exact"/>
        <w:ind w:left="432" w:right="1224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Warunkiem wzięcia udziału w konkursie jest akceptacja warunków niniejszego Regulaminu oraz dostarczenie wypełnionego formularza zgłoszeniowego.</w:t>
      </w:r>
    </w:p>
    <w:p w:rsidR="00E93BBB" w:rsidRDefault="00E93BBB" w:rsidP="00E93BBB">
      <w:pPr>
        <w:numPr>
          <w:ilvl w:val="0"/>
          <w:numId w:val="4"/>
        </w:numPr>
        <w:tabs>
          <w:tab w:val="clear" w:pos="360"/>
          <w:tab w:val="left" w:pos="432"/>
        </w:tabs>
        <w:spacing w:before="4" w:line="275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Niniejszy Regulamin dostępny jest na stronie internetowej</w:t>
      </w:r>
      <w:r>
        <w:rPr>
          <w:rFonts w:eastAsia="Times New Roman"/>
          <w:color w:val="0000FF"/>
          <w:sz w:val="24"/>
          <w:u w:val="single"/>
          <w:lang w:val="pl-PL"/>
        </w:rPr>
        <w:t xml:space="preserve"> </w:t>
      </w:r>
      <w:hyperlink r:id="rId9" w:history="1">
        <w:r w:rsidRPr="00C2218A">
          <w:rPr>
            <w:rStyle w:val="Hipercze"/>
            <w:rFonts w:eastAsia="Times New Roman"/>
            <w:sz w:val="24"/>
            <w:lang w:val="pl-PL"/>
          </w:rPr>
          <w:t>www.zeltech.com.pl</w:t>
        </w:r>
      </w:hyperlink>
      <w:r>
        <w:rPr>
          <w:rFonts w:eastAsia="Times New Roman"/>
          <w:color w:val="000000"/>
          <w:sz w:val="24"/>
          <w:lang w:val="pl-PL"/>
        </w:rPr>
        <w:t xml:space="preserve"> </w:t>
      </w:r>
    </w:p>
    <w:p w:rsidR="00E93BBB" w:rsidRDefault="00E93BBB" w:rsidP="00E93BBB">
      <w:pPr>
        <w:numPr>
          <w:ilvl w:val="0"/>
          <w:numId w:val="4"/>
        </w:numPr>
        <w:tabs>
          <w:tab w:val="clear" w:pos="360"/>
          <w:tab w:val="left" w:pos="432"/>
        </w:tabs>
        <w:spacing w:line="273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Organizator zapewnia nagrody i dyplomy dla laureatów konkursu.</w:t>
      </w:r>
    </w:p>
    <w:p w:rsidR="00E93BBB" w:rsidRDefault="00E93BBB" w:rsidP="00E93BBB">
      <w:pPr>
        <w:numPr>
          <w:ilvl w:val="0"/>
          <w:numId w:val="4"/>
        </w:numPr>
        <w:tabs>
          <w:tab w:val="clear" w:pos="360"/>
          <w:tab w:val="left" w:pos="432"/>
        </w:tabs>
        <w:spacing w:before="4" w:line="275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W sprawach nieuregulowanych w niniejszym Regulaminie rozstrzyga Organizator.</w:t>
      </w:r>
    </w:p>
    <w:p w:rsidR="00E93BBB" w:rsidRDefault="00E93BBB" w:rsidP="00E93BBB">
      <w:pPr>
        <w:numPr>
          <w:ilvl w:val="0"/>
          <w:numId w:val="4"/>
        </w:numPr>
        <w:tabs>
          <w:tab w:val="clear" w:pos="360"/>
          <w:tab w:val="left" w:pos="432"/>
        </w:tabs>
        <w:spacing w:after="5044" w:line="273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Organizator konkursu zastrzega sobie prawo do wprowadzenia zmian w Regulaminie.</w:t>
      </w:r>
    </w:p>
    <w:p w:rsidR="00E93BBB" w:rsidRPr="00E93BBB" w:rsidRDefault="00E93BBB" w:rsidP="00E93BBB">
      <w:pPr>
        <w:spacing w:after="5044" w:line="273" w:lineRule="exact"/>
        <w:rPr>
          <w:lang w:val="pl-PL"/>
        </w:rPr>
      </w:pPr>
    </w:p>
    <w:p w:rsidR="00DA0D5F" w:rsidRPr="00E93BBB" w:rsidRDefault="00E93BBB">
      <w:pPr>
        <w:rPr>
          <w:lang w:val="pl-PL"/>
        </w:rPr>
      </w:pPr>
    </w:p>
    <w:sectPr w:rsidR="00DA0D5F" w:rsidRPr="00E9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8E6"/>
    <w:multiLevelType w:val="multilevel"/>
    <w:tmpl w:val="1CEABA4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F12B6"/>
    <w:multiLevelType w:val="multilevel"/>
    <w:tmpl w:val="23EEB048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93053"/>
    <w:multiLevelType w:val="multilevel"/>
    <w:tmpl w:val="5B042CCC"/>
    <w:lvl w:ilvl="0">
      <w:start w:val="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F512AC"/>
    <w:multiLevelType w:val="multilevel"/>
    <w:tmpl w:val="218A239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BB"/>
    <w:rsid w:val="00517F7D"/>
    <w:rsid w:val="00701867"/>
    <w:rsid w:val="00E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C99B-1B6A-4AF8-AF8F-0C4B747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BB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biuro@zeltech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&#243;&#378;n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tech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uro@zeltech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tech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AB. Aleksandra Borkowska</dc:creator>
  <cp:keywords/>
  <dc:description/>
  <cp:lastModifiedBy>Aleksandra AB. Aleksandra Borkowska</cp:lastModifiedBy>
  <cp:revision>1</cp:revision>
  <dcterms:created xsi:type="dcterms:W3CDTF">2021-06-01T09:20:00Z</dcterms:created>
  <dcterms:modified xsi:type="dcterms:W3CDTF">2021-06-01T09:31:00Z</dcterms:modified>
</cp:coreProperties>
</file>